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A0A" w:rsidRDefault="00C20A0A" w:rsidP="00C20A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Dr.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Mahalingam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College of Engineering and Technology,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Pollachi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</w:p>
    <w:p w:rsidR="00C20A0A" w:rsidRDefault="00C20A0A" w:rsidP="00C20A0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(An Autonomous Institution affiliated to Anna University)</w:t>
      </w:r>
    </w:p>
    <w:p w:rsidR="00C20A0A" w:rsidRPr="00C20A0A" w:rsidRDefault="00C20A0A" w:rsidP="00C20A0A">
      <w:pPr>
        <w:jc w:val="center"/>
        <w:rPr>
          <w:rFonts w:ascii="Arial" w:hAnsi="Arial" w:cs="Arial"/>
          <w:sz w:val="20"/>
          <w:szCs w:val="20"/>
        </w:rPr>
      </w:pPr>
      <w:r w:rsidRPr="00C20A0A">
        <w:rPr>
          <w:rFonts w:ascii="Arial" w:hAnsi="Arial" w:cs="Arial"/>
          <w:sz w:val="20"/>
          <w:szCs w:val="20"/>
        </w:rPr>
        <w:t>M.E DEGREE EXAMINATION, MARCH – JUNE 2015</w:t>
      </w:r>
    </w:p>
    <w:p w:rsidR="00C20A0A" w:rsidRDefault="00C20A0A" w:rsidP="00C20A0A">
      <w:pPr>
        <w:jc w:val="center"/>
        <w:rPr>
          <w:rFonts w:ascii="Arial" w:hAnsi="Arial" w:cs="Arial"/>
          <w:sz w:val="20"/>
          <w:szCs w:val="20"/>
        </w:rPr>
      </w:pPr>
      <w:r w:rsidRPr="00C20A0A">
        <w:rPr>
          <w:rFonts w:ascii="Arial" w:hAnsi="Arial" w:cs="Arial"/>
          <w:sz w:val="20"/>
          <w:szCs w:val="20"/>
        </w:rPr>
        <w:t>Second Semester – Structural Engineering</w:t>
      </w:r>
    </w:p>
    <w:p w:rsidR="00C20A0A" w:rsidRDefault="00C20A0A" w:rsidP="00C20A0A">
      <w:pPr>
        <w:jc w:val="center"/>
      </w:pPr>
      <w:r w:rsidRPr="00C20A0A">
        <w:t>140ST0201 Finite Element Techniques</w:t>
      </w:r>
      <w:r>
        <w:t xml:space="preserve"> - </w:t>
      </w:r>
      <w:r w:rsidRPr="00C20A0A">
        <w:t xml:space="preserve">Question Paper </w:t>
      </w:r>
      <w:proofErr w:type="gramStart"/>
      <w:r w:rsidRPr="00C20A0A">
        <w:t>Code :</w:t>
      </w:r>
      <w:proofErr w:type="gramEnd"/>
      <w:r w:rsidRPr="00C20A0A">
        <w:t xml:space="preserve"> 01223-E</w:t>
      </w:r>
    </w:p>
    <w:p w:rsidR="00C20A0A" w:rsidRDefault="00C20A0A" w:rsidP="00C20A0A">
      <w:pPr>
        <w:jc w:val="center"/>
        <w:rPr>
          <w:b/>
          <w:sz w:val="32"/>
        </w:rPr>
      </w:pPr>
      <w:r w:rsidRPr="00C20A0A">
        <w:rPr>
          <w:b/>
          <w:sz w:val="32"/>
        </w:rPr>
        <w:t>KEY</w:t>
      </w:r>
      <w:r>
        <w:rPr>
          <w:b/>
          <w:sz w:val="32"/>
        </w:rPr>
        <w:t xml:space="preserve"> to Question paper.</w:t>
      </w:r>
    </w:p>
    <w:p w:rsidR="00C20A0A" w:rsidRPr="00C20A0A" w:rsidRDefault="00C20A0A" w:rsidP="00C20A0A">
      <w:pPr>
        <w:jc w:val="center"/>
        <w:rPr>
          <w:b/>
          <w:sz w:val="32"/>
        </w:rPr>
      </w:pPr>
      <w:r>
        <w:rPr>
          <w:b/>
          <w:sz w:val="32"/>
        </w:rPr>
        <w:t>PART- A</w:t>
      </w:r>
    </w:p>
    <w:p w:rsidR="003A4667" w:rsidRDefault="00F74181" w:rsidP="00801C47">
      <w:pPr>
        <w:pStyle w:val="ListParagraph"/>
        <w:numPr>
          <w:ilvl w:val="0"/>
          <w:numId w:val="1"/>
        </w:numPr>
      </w:pPr>
      <w:r>
        <w:t xml:space="preserve">Examples for plane stress problem: Thin plate subjected to in-plane loads </w:t>
      </w:r>
    </w:p>
    <w:p w:rsidR="00F74181" w:rsidRDefault="00F74181" w:rsidP="00A56CE5">
      <w:pPr>
        <w:pStyle w:val="ListParagraph"/>
      </w:pPr>
      <w:r>
        <w:t xml:space="preserve">Examples for plane stress problem: </w:t>
      </w:r>
      <w:r w:rsidR="00A56CE5">
        <w:t>A dam. (A prismatic long body subjected to body restrained longitudinal movements at the ends</w:t>
      </w:r>
      <w:r w:rsidR="00B01B2B">
        <w:t xml:space="preserve"> subjected constant load along its length</w:t>
      </w:r>
      <w:r w:rsidR="00A56CE5">
        <w:t>).</w:t>
      </w:r>
    </w:p>
    <w:p w:rsidR="00A56CE5" w:rsidRDefault="00A56CE5" w:rsidP="00A56CE5">
      <w:pPr>
        <w:pStyle w:val="ListParagraph"/>
      </w:pPr>
    </w:p>
    <w:p w:rsidR="00A56CE5" w:rsidRDefault="00777B59" w:rsidP="00777B59">
      <w:pPr>
        <w:pStyle w:val="ListParagraph"/>
        <w:numPr>
          <w:ilvl w:val="0"/>
          <w:numId w:val="1"/>
        </w:numPr>
      </w:pPr>
      <w:r w:rsidRPr="00777B59">
        <w:t>The principle of minimum of total potential energy states that</w:t>
      </w:r>
      <w:r>
        <w:t>,</w:t>
      </w:r>
      <w:r w:rsidRPr="00777B59">
        <w:t xml:space="preserve"> of all possible </w:t>
      </w:r>
      <w:proofErr w:type="spellStart"/>
      <w:r w:rsidRPr="00777B59">
        <w:t>kinematically</w:t>
      </w:r>
      <w:proofErr w:type="spellEnd"/>
      <w:r w:rsidRPr="00777B59">
        <w:t xml:space="preserve"> admissible displacement fields, the actual solution to the problem is one which </w:t>
      </w:r>
      <w:r>
        <w:t xml:space="preserve">has </w:t>
      </w:r>
      <w:r w:rsidRPr="00777B59">
        <w:t>mini</w:t>
      </w:r>
      <w:r>
        <w:t xml:space="preserve">mum </w:t>
      </w:r>
      <w:r w:rsidRPr="00777B59">
        <w:t>total potential energy</w:t>
      </w:r>
      <w:r>
        <w:t>.</w:t>
      </w:r>
    </w:p>
    <w:p w:rsidR="00BC759B" w:rsidRDefault="00BC759B" w:rsidP="00BC759B">
      <w:pPr>
        <w:pStyle w:val="ListParagraph"/>
      </w:pPr>
    </w:p>
    <w:p w:rsidR="00A31DD1" w:rsidRDefault="000D273F" w:rsidP="007701A5">
      <w:pPr>
        <w:pStyle w:val="ListParagraph"/>
        <w:numPr>
          <w:ilvl w:val="0"/>
          <w:numId w:val="1"/>
        </w:numPr>
      </w:pPr>
      <w:r>
        <w:t xml:space="preserve">In finite element method, </w:t>
      </w:r>
      <w:r w:rsidR="00A31DD1">
        <w:t>Shape function</w:t>
      </w:r>
      <w:r w:rsidR="00E9717E">
        <w:t>s</w:t>
      </w:r>
      <w:r w:rsidR="00A31DD1">
        <w:t xml:space="preserve"> </w:t>
      </w:r>
      <w:r w:rsidR="00F20667">
        <w:t xml:space="preserve">are, expressions in-terms of coordinates of a point within an elements, used to form </w:t>
      </w:r>
      <w:r w:rsidR="00A31DD1">
        <w:t xml:space="preserve">an interpolation function </w:t>
      </w:r>
      <w:r w:rsidR="00F20667">
        <w:t xml:space="preserve">to find </w:t>
      </w:r>
      <w:r w:rsidR="00A31DD1">
        <w:t xml:space="preserve">the </w:t>
      </w:r>
      <w:r w:rsidR="00F20667">
        <w:t xml:space="preserve">value of </w:t>
      </w:r>
      <w:r w:rsidR="00A31DD1">
        <w:t>field variable or geometric variable</w:t>
      </w:r>
      <w:r w:rsidR="00F20667">
        <w:t xml:space="preserve"> with the help of nodal values of </w:t>
      </w:r>
      <w:proofErr w:type="gramStart"/>
      <w:r w:rsidR="00F20667">
        <w:t>variables(</w:t>
      </w:r>
      <w:proofErr w:type="gramEnd"/>
      <w:r w:rsidR="00F20667">
        <w:t xml:space="preserve">Field or </w:t>
      </w:r>
      <w:r>
        <w:t>.</w:t>
      </w:r>
      <w:r w:rsidR="00F20667">
        <w:t>geometric).</w:t>
      </w:r>
    </w:p>
    <w:p w:rsidR="00BC759B" w:rsidRDefault="00BC759B" w:rsidP="00BC759B">
      <w:pPr>
        <w:pStyle w:val="ListParagraph"/>
      </w:pPr>
    </w:p>
    <w:p w:rsidR="00BC759B" w:rsidRPr="00BC759B" w:rsidRDefault="00031170" w:rsidP="0024075D">
      <w:pPr>
        <w:pStyle w:val="ListParagraph"/>
        <w:numPr>
          <w:ilvl w:val="0"/>
          <w:numId w:val="1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AE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="00BC759B">
        <w:rPr>
          <w:rFonts w:eastAsiaTheme="minorEastAsia"/>
        </w:rPr>
        <w:t xml:space="preserve"> Where E, A, L are Young’s modulus of the material, cross sectional area and length of bar element respectively. </w:t>
      </w:r>
    </w:p>
    <w:p w:rsidR="00BC759B" w:rsidRDefault="00BC759B" w:rsidP="00BC759B">
      <w:pPr>
        <w:pStyle w:val="ListParagraph"/>
        <w:rPr>
          <w:rFonts w:eastAsiaTheme="minorEastAsia"/>
        </w:rPr>
      </w:pPr>
      <w:proofErr w:type="gramStart"/>
      <w:r>
        <w:rPr>
          <w:rFonts w:eastAsiaTheme="minorEastAsia"/>
        </w:rPr>
        <w:t>u</w:t>
      </w:r>
      <w:r w:rsidRPr="00BC759B">
        <w:rPr>
          <w:rFonts w:eastAsiaTheme="minorEastAsia"/>
          <w:vertAlign w:val="subscript"/>
        </w:rPr>
        <w:t>1</w:t>
      </w:r>
      <w:proofErr w:type="gramEnd"/>
      <w:r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and u</w:t>
      </w:r>
      <w:r w:rsidRPr="00BC759B"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are axial nodal displacements at node 1 and node 2 respectively. </w:t>
      </w:r>
    </w:p>
    <w:p w:rsidR="00BC759B" w:rsidRDefault="00BC759B" w:rsidP="00BC759B">
      <w:pPr>
        <w:pStyle w:val="ListParagraph"/>
        <w:rPr>
          <w:rFonts w:eastAsiaTheme="minorEastAsia"/>
        </w:rPr>
      </w:pPr>
      <w:r>
        <w:rPr>
          <w:rFonts w:eastAsiaTheme="minorEastAsia"/>
        </w:rPr>
        <w:t>F</w:t>
      </w:r>
      <w:r w:rsidRPr="00BC759B">
        <w:rPr>
          <w:rFonts w:eastAsiaTheme="minorEastAsia"/>
          <w:vertAlign w:val="subscript"/>
        </w:rPr>
        <w:t>1</w:t>
      </w:r>
      <w:r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and F</w:t>
      </w:r>
      <w:r w:rsidRPr="00BC759B"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are axial force applied at node 1 and node 2 respectively. </w:t>
      </w:r>
    </w:p>
    <w:p w:rsidR="00BC759B" w:rsidRDefault="00BC759B" w:rsidP="00BC759B">
      <w:pPr>
        <w:pStyle w:val="ListParagraph"/>
      </w:pPr>
    </w:p>
    <w:p w:rsidR="00777B59" w:rsidRDefault="0013303C" w:rsidP="00A31DD1">
      <w:pPr>
        <w:pStyle w:val="ListParagraph"/>
        <w:numPr>
          <w:ilvl w:val="0"/>
          <w:numId w:val="1"/>
        </w:numPr>
      </w:pPr>
      <w:r>
        <w:t xml:space="preserve">In super parametric elements, number of nodes used to define geometry will be more than the number of nodes used for defining field variables (displacement, temperature </w:t>
      </w:r>
      <w:proofErr w:type="spellStart"/>
      <w:r>
        <w:t>etc</w:t>
      </w:r>
      <w:proofErr w:type="spellEnd"/>
      <w:r>
        <w:t xml:space="preserve">). Whereas in </w:t>
      </w:r>
      <w:proofErr w:type="spellStart"/>
      <w:r>
        <w:t>subparametric</w:t>
      </w:r>
      <w:proofErr w:type="spellEnd"/>
      <w:r>
        <w:t xml:space="preserve"> elements, number of nodes used to defined geometry will be less than that of number of nodes used for defining field variables.</w:t>
      </w:r>
    </w:p>
    <w:p w:rsidR="00BC759B" w:rsidRDefault="00BC759B" w:rsidP="00BC759B">
      <w:pPr>
        <w:pStyle w:val="ListParagraph"/>
      </w:pPr>
    </w:p>
    <w:p w:rsidR="00492E81" w:rsidRDefault="00EE0DE4" w:rsidP="00B92C0D">
      <w:pPr>
        <w:pStyle w:val="ListParagraph"/>
        <w:numPr>
          <w:ilvl w:val="0"/>
          <w:numId w:val="1"/>
        </w:numPr>
      </w:pPr>
      <w:r>
        <w:t xml:space="preserve">In case of curved lines or curved elements, shape functions are, first, expressed in terms of natural </w:t>
      </w:r>
      <w:proofErr w:type="spellStart"/>
      <w:r>
        <w:t>coordates</w:t>
      </w:r>
      <w:proofErr w:type="spellEnd"/>
      <w:r>
        <w:t xml:space="preserve"> (ξ, η) [parent element] and interpolation functions are formed for finding corresponding point mapped element (global coordinates). </w:t>
      </w:r>
      <w:proofErr w:type="spellStart"/>
      <w:r>
        <w:t>Similary</w:t>
      </w:r>
      <w:proofErr w:type="spellEnd"/>
      <w:r>
        <w:t xml:space="preserve">, shape functions used to form an interpolation function for defining field variable (Displacement, temperature etc.). </w:t>
      </w:r>
      <w:r w:rsidR="00492E81">
        <w:t xml:space="preserve">If shape functions used in defining geometry and field variables, </w:t>
      </w:r>
      <w:proofErr w:type="gramStart"/>
      <w:r w:rsidR="00492E81">
        <w:t>the it</w:t>
      </w:r>
      <w:proofErr w:type="gramEnd"/>
      <w:r w:rsidR="00492E81">
        <w:t xml:space="preserve"> is called </w:t>
      </w:r>
      <w:proofErr w:type="spellStart"/>
      <w:r w:rsidR="00492E81">
        <w:t>isoparametric</w:t>
      </w:r>
      <w:proofErr w:type="spellEnd"/>
      <w:r w:rsidR="00492E81">
        <w:t xml:space="preserve"> element. Subsequently, using these functions, method of arriving element properties such as stiffness matrix, load vector </w:t>
      </w:r>
      <w:proofErr w:type="spellStart"/>
      <w:r w:rsidR="00492E81">
        <w:t>etc</w:t>
      </w:r>
      <w:proofErr w:type="spellEnd"/>
      <w:r w:rsidR="00492E81">
        <w:t xml:space="preserve"> is called </w:t>
      </w:r>
      <w:proofErr w:type="spellStart"/>
      <w:r w:rsidR="00492E81">
        <w:t>Isoparametric</w:t>
      </w:r>
      <w:proofErr w:type="spellEnd"/>
      <w:r w:rsidR="00492E81">
        <w:t xml:space="preserve"> formulation.</w:t>
      </w:r>
    </w:p>
    <w:p w:rsidR="00BC759B" w:rsidRDefault="00BC759B" w:rsidP="00BC759B">
      <w:pPr>
        <w:pStyle w:val="ListParagraph"/>
      </w:pPr>
    </w:p>
    <w:p w:rsidR="00A56CE5" w:rsidRDefault="005823D7" w:rsidP="00B92C0D">
      <w:pPr>
        <w:pStyle w:val="ListParagraph"/>
        <w:numPr>
          <w:ilvl w:val="0"/>
          <w:numId w:val="1"/>
        </w:numPr>
      </w:pPr>
      <w:r>
        <w:t>A) Methods to solve governing differential equation</w:t>
      </w:r>
    </w:p>
    <w:p w:rsidR="005823D7" w:rsidRDefault="005823D7" w:rsidP="005823D7">
      <w:pPr>
        <w:pStyle w:val="ListParagraph"/>
      </w:pPr>
      <w:r>
        <w:t>Weighted Residual methods</w:t>
      </w:r>
    </w:p>
    <w:p w:rsidR="005823D7" w:rsidRDefault="005823D7" w:rsidP="005823D7">
      <w:pPr>
        <w:pStyle w:val="ListParagraph"/>
      </w:pPr>
      <w:r>
        <w:t>Collocation method</w:t>
      </w:r>
    </w:p>
    <w:p w:rsidR="005823D7" w:rsidRDefault="005823D7" w:rsidP="005823D7">
      <w:pPr>
        <w:pStyle w:val="ListParagraph"/>
      </w:pPr>
      <w:r>
        <w:t>Subdomain method</w:t>
      </w:r>
    </w:p>
    <w:p w:rsidR="005823D7" w:rsidRDefault="005823D7" w:rsidP="005823D7">
      <w:pPr>
        <w:pStyle w:val="ListParagraph"/>
      </w:pPr>
      <w:proofErr w:type="spellStart"/>
      <w:r>
        <w:t>Galerkin</w:t>
      </w:r>
      <w:proofErr w:type="spellEnd"/>
      <w:r>
        <w:t xml:space="preserve"> method</w:t>
      </w:r>
    </w:p>
    <w:p w:rsidR="005823D7" w:rsidRDefault="005823D7" w:rsidP="005823D7">
      <w:pPr>
        <w:pStyle w:val="ListParagraph"/>
      </w:pPr>
      <w:r>
        <w:t>B) Methods based on Principle of total minimum potential energy</w:t>
      </w:r>
    </w:p>
    <w:p w:rsidR="00BC759B" w:rsidRDefault="00BC759B" w:rsidP="005823D7">
      <w:pPr>
        <w:pStyle w:val="ListParagraph"/>
      </w:pPr>
      <w:r>
        <w:t>Ritz Method</w:t>
      </w:r>
    </w:p>
    <w:p w:rsidR="005823D7" w:rsidRDefault="005823D7" w:rsidP="005823D7">
      <w:pPr>
        <w:pStyle w:val="ListParagraph"/>
      </w:pPr>
      <w:r>
        <w:t>Rayleigh-Ritz method</w:t>
      </w:r>
    </w:p>
    <w:p w:rsidR="00BC759B" w:rsidRDefault="00BC759B" w:rsidP="005823D7">
      <w:pPr>
        <w:pStyle w:val="ListParagraph"/>
      </w:pPr>
    </w:p>
    <w:p w:rsidR="005823D7" w:rsidRDefault="00BC759B" w:rsidP="005823D7">
      <w:pPr>
        <w:pStyle w:val="ListParagraph"/>
        <w:numPr>
          <w:ilvl w:val="0"/>
          <w:numId w:val="1"/>
        </w:numPr>
      </w:pPr>
      <w:r>
        <w:t>Displacement/Stiffness Method</w:t>
      </w:r>
    </w:p>
    <w:p w:rsidR="005823D7" w:rsidRDefault="005823D7" w:rsidP="00BC759B">
      <w:pPr>
        <w:pStyle w:val="ListParagraph"/>
      </w:pPr>
      <w:r>
        <w:t>Equilibrium/Force Method</w:t>
      </w:r>
    </w:p>
    <w:p w:rsidR="00BC759B" w:rsidRDefault="00BC759B" w:rsidP="00BC759B">
      <w:pPr>
        <w:pStyle w:val="ListParagraph"/>
      </w:pPr>
    </w:p>
    <w:p w:rsidR="00BC759B" w:rsidRDefault="00561570" w:rsidP="00BC759B">
      <w:pPr>
        <w:pStyle w:val="ListParagraph"/>
        <w:numPr>
          <w:ilvl w:val="0"/>
          <w:numId w:val="1"/>
        </w:numPr>
      </w:pPr>
      <w:r>
        <w:t>Sway of tall buildings</w:t>
      </w:r>
    </w:p>
    <w:p w:rsidR="00561570" w:rsidRDefault="00561570" w:rsidP="00561570">
      <w:pPr>
        <w:pStyle w:val="ListParagraph"/>
      </w:pPr>
      <w:r>
        <w:t>Galloping of bridges</w:t>
      </w:r>
    </w:p>
    <w:p w:rsidR="00561570" w:rsidRDefault="00561570" w:rsidP="00561570">
      <w:pPr>
        <w:pStyle w:val="ListParagraph"/>
      </w:pPr>
      <w:r>
        <w:t>(Vibration of cantilever beams, spring-mass system – any two of student choice)</w:t>
      </w:r>
    </w:p>
    <w:p w:rsidR="00561570" w:rsidRDefault="00561570" w:rsidP="00561570">
      <w:pPr>
        <w:pStyle w:val="ListParagraph"/>
      </w:pPr>
    </w:p>
    <w:p w:rsidR="005823D7" w:rsidRDefault="00BE1B2D" w:rsidP="00897F7A">
      <w:pPr>
        <w:pStyle w:val="ListParagraph"/>
        <w:numPr>
          <w:ilvl w:val="0"/>
          <w:numId w:val="1"/>
        </w:numPr>
      </w:pPr>
      <w:r>
        <w:t>Jacobi method</w:t>
      </w:r>
      <w:r w:rsidR="00352C9B">
        <w:t xml:space="preserve">, </w:t>
      </w:r>
      <w:proofErr w:type="spellStart"/>
      <w:r w:rsidR="00352C9B">
        <w:t>Hessenberg</w:t>
      </w:r>
      <w:proofErr w:type="spellEnd"/>
      <w:r w:rsidR="00352C9B">
        <w:t xml:space="preserve"> reduction, QR method, Divide and conquer, (Any two)</w:t>
      </w:r>
    </w:p>
    <w:p w:rsidR="00C20A0A" w:rsidRDefault="00C20A0A" w:rsidP="00C20A0A">
      <w:pPr>
        <w:pStyle w:val="ListParagraph"/>
        <w:rPr>
          <w:b/>
          <w:sz w:val="32"/>
        </w:rPr>
      </w:pPr>
    </w:p>
    <w:p w:rsidR="00C20A0A" w:rsidRPr="00C20A0A" w:rsidRDefault="00C20A0A" w:rsidP="00C20A0A">
      <w:pPr>
        <w:pStyle w:val="ListParagraph"/>
        <w:jc w:val="center"/>
        <w:rPr>
          <w:b/>
          <w:sz w:val="32"/>
        </w:rPr>
      </w:pPr>
      <w:r>
        <w:rPr>
          <w:b/>
          <w:sz w:val="32"/>
        </w:rPr>
        <w:t>PART- B</w:t>
      </w:r>
    </w:p>
    <w:p w:rsidR="00542D18" w:rsidRPr="00542D18" w:rsidRDefault="00542D18" w:rsidP="00542D18">
      <w:pPr>
        <w:rPr>
          <w:b/>
          <w:sz w:val="28"/>
          <w:u w:val="single"/>
        </w:rPr>
      </w:pPr>
      <w:r w:rsidRPr="00542D18">
        <w:rPr>
          <w:b/>
          <w:sz w:val="28"/>
          <w:u w:val="single"/>
        </w:rPr>
        <w:t>QUESTION 11</w:t>
      </w:r>
    </w:p>
    <w:p w:rsidR="00542D18" w:rsidRDefault="00542D18" w:rsidP="00542D18">
      <w:pPr>
        <w:spacing w:after="0" w:line="240" w:lineRule="auto"/>
      </w:pPr>
      <w:r>
        <w:t xml:space="preserve">Let consider </w:t>
      </w:r>
      <w:proofErr w:type="spellStart"/>
      <w:r>
        <w:t>p</w:t>
      </w:r>
      <w:r w:rsidRPr="00C06087">
        <w:rPr>
          <w:vertAlign w:val="subscript"/>
        </w:rPr>
        <w:t>o</w:t>
      </w:r>
      <w:proofErr w:type="spellEnd"/>
      <w:r>
        <w:t>/m uniformly distributed load is acting over entire span.</w:t>
      </w:r>
    </w:p>
    <w:p w:rsidR="00542D18" w:rsidRDefault="00542D18" w:rsidP="00542D18">
      <w:pPr>
        <w:spacing w:after="0" w:line="240" w:lineRule="auto"/>
      </w:pPr>
      <w:r>
        <w:t>E is the Young’s modulus and I is moment of inertia of the beam of length L.</w:t>
      </w:r>
    </w:p>
    <w:p w:rsidR="00542D18" w:rsidRDefault="00542D18" w:rsidP="00542D18">
      <w:pPr>
        <w:spacing w:after="0" w:line="240" w:lineRule="auto"/>
      </w:pPr>
      <w:r>
        <w:t>The following function for deflection is satisfying boundary conditions.</w:t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52F7EB63" wp14:editId="0C0E103B">
            <wp:extent cx="1651635" cy="518795"/>
            <wp:effectExtent l="1905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Pr="002246B2" w:rsidRDefault="00542D18" w:rsidP="00542D18">
      <w:pPr>
        <w:rPr>
          <w:sz w:val="28"/>
        </w:rPr>
      </w:pPr>
      <w:r w:rsidRPr="002246B2">
        <w:rPr>
          <w:sz w:val="28"/>
        </w:rPr>
        <w:t xml:space="preserve">(In Question, Particular trial function is not </w:t>
      </w:r>
      <w:proofErr w:type="spellStart"/>
      <w:r w:rsidRPr="002246B2">
        <w:rPr>
          <w:sz w:val="28"/>
        </w:rPr>
        <w:t>mentironed</w:t>
      </w:r>
      <w:proofErr w:type="spellEnd"/>
      <w:r w:rsidRPr="002246B2">
        <w:rPr>
          <w:sz w:val="28"/>
        </w:rPr>
        <w:t xml:space="preserve">. Hence Polynomial function also can be considered if that satisfies boundary condition). </w:t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1291640E" wp14:editId="6EB81E89">
            <wp:extent cx="1146175" cy="17716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2878697A" wp14:editId="2E7342F7">
            <wp:extent cx="3275330" cy="1569720"/>
            <wp:effectExtent l="1905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5C" w:rsidRDefault="00542D18" w:rsidP="00542D18">
      <w:pPr>
        <w:spacing w:after="0" w:line="240" w:lineRule="auto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207010</wp:posOffset>
                </wp:positionV>
                <wp:extent cx="546100" cy="439420"/>
                <wp:effectExtent l="127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D18" w:rsidRDefault="00542D18" w:rsidP="00542D1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384EI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63.6pt;margin-top:16.3pt;width:43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NEqgIAAJ8FAAAOAAAAZHJzL2Uyb0RvYy54bWysVF1vmzAUfZ+0/2D5nfIRJw2opGpDmCZ1&#10;W7VuP8ABE6yBzWwnpJv233dtQtKkL9M2HtDFvj4+957Dvbndtw3aMaW5FCkOrwKMmChkycUmxV+/&#10;5N4cI22oKGkjBUvxM9P4dvH2zU3fJSyStWxKphCACJ30XYprY7rE93VRs5bqK9kxAZuVVC018Kk2&#10;fqloD+ht40dBMPN7qcpOyYJpDavZsIkXDr+qWGE+VZVmBjUpBm7GvZV7r+3bX9zQZKNoV/PiQIP+&#10;BYuWcgGXHqEyaijaKv4KquWFklpW5qqQrS+rihfM1QDVhMFFNU817ZirBZqju2Ob9P+DLT7uHhXi&#10;ZYonGAnagkSfoWlUbBqGJrY9facTyHrqHpUtUHcPsvimkZDLGrLYnVKyrxktgVRo8/2zA/ZDw1G0&#10;7j/IEtDp1kjXqX2lWgsIPUB7J8jzURC2N6iAxSmZhQHIVsAWmcQkcoL5NBkPd0qbd0y2yAYpVkDd&#10;gdPdgzaWDE3GFHuXkDlvGqd5I84WIHFYgavhqN2zJJyEP+MgXs1Xc+KRaLbySJBl3l2+JN4sD6+n&#10;2SRbLrPwl703JEnNy5IJe81op5D8mVwHYw9GOBpKy4aXFs5S0mqzXjYK7SjYOXePaznsnNL8cxqu&#10;CVDLRUlhRIL7KPby2fzaIzmZevF1MPeCML6PZwGJSZafl/TABfv3klCf4ngaTZ1KL0hf1Ba453Vt&#10;NGm5gYHR8DbF82MSTawDV6J00hrKmyF+0QpL/9QKkHsU2vnVWnSwutmv94BifbuW5TM4V0lwFpgQ&#10;phwEtVQ/MOphYqRYf99SxTBq3gtwvx0vY6DGYD0GVBRwNMUGoyFcmmEMbTvFNzUgh64nQt7BH1Jx&#10;594Ti8N/BVPAFXGYWHbMvPx2Wae5uvgNAAD//wMAUEsDBBQABgAIAAAAIQCk5VCh4AAAAAoBAAAP&#10;AAAAZHJzL2Rvd25yZXYueG1sTI9NT8JAEIbvJv6HzZh4k22LwVK7JcSP4BHBBLgt7dg27s423YVW&#10;f73DSW/z8eSdZ/LFaI04Y+9bRwriSQQCqXRVS7WCj+3rXQrCB02VNo5QwTd6WBTXV7nOKjfQO543&#10;oRYcQj7TCpoQukxKXzZotZ+4Dol3n663OnDb17Lq9cDh1sgkimbS6pb4QqM7fGqw/NqcrIJV2i33&#10;b+5nqM3LYbVb7+bP23lQ6vZmXD6CCDiGPxgu+qwOBTsd3YkqL4yCafKQMHopZiAYuI+nPDgyGcUp&#10;yCKX/18ofgEAAP//AwBQSwECLQAUAAYACAAAACEAtoM4kv4AAADhAQAAEwAAAAAAAAAAAAAAAAAA&#10;AAAAW0NvbnRlbnRfVHlwZXNdLnhtbFBLAQItABQABgAIAAAAIQA4/SH/1gAAAJQBAAALAAAAAAAA&#10;AAAAAAAAAC8BAABfcmVscy8ucmVsc1BLAQItABQABgAIAAAAIQDRDfNEqgIAAJ8FAAAOAAAAAAAA&#10;AAAAAAAAAC4CAABkcnMvZTJvRG9jLnhtbFBLAQItABQABgAIAAAAIQCk5VCh4AAAAAoBAAAPAAAA&#10;AAAAAAAAAAAAAAQFAABkcnMvZG93bnJldi54bWxQSwUGAAAAAAQABADzAAAAEQYAAAAA&#10;" filled="f" stroked="f">
                <v:textbox inset="0,0,0,0">
                  <w:txbxContent>
                    <w:p w:rsidR="00542D18" w:rsidRDefault="00542D18" w:rsidP="00542D1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384EI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6DCC8D0" wp14:editId="2F108731">
            <wp:extent cx="3357245" cy="203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5C" w:rsidRDefault="0026305C">
      <w:r>
        <w:br w:type="page"/>
      </w:r>
    </w:p>
    <w:p w:rsidR="00542D18" w:rsidRPr="00C20A0A" w:rsidRDefault="00542D18" w:rsidP="00542D18">
      <w:pPr>
        <w:pStyle w:val="ListParagraph"/>
        <w:jc w:val="center"/>
        <w:rPr>
          <w:b/>
          <w:sz w:val="32"/>
        </w:rPr>
      </w:pPr>
      <w:r>
        <w:rPr>
          <w:b/>
          <w:sz w:val="32"/>
        </w:rPr>
        <w:lastRenderedPageBreak/>
        <w:t>PART- C</w:t>
      </w:r>
    </w:p>
    <w:p w:rsidR="00542D18" w:rsidRPr="00542D18" w:rsidRDefault="0026305C" w:rsidP="00542D18">
      <w:pPr>
        <w:rPr>
          <w:b/>
          <w:sz w:val="28"/>
          <w:u w:val="single"/>
        </w:rPr>
      </w:pPr>
      <w:r w:rsidRPr="0026305C"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195B8613" wp14:editId="673349A9">
            <wp:simplePos x="0" y="0"/>
            <wp:positionH relativeFrom="column">
              <wp:posOffset>-495301</wp:posOffset>
            </wp:positionH>
            <wp:positionV relativeFrom="paragraph">
              <wp:posOffset>335280</wp:posOffset>
            </wp:positionV>
            <wp:extent cx="6791325" cy="8034655"/>
            <wp:effectExtent l="0" t="0" r="9525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86" cy="80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D18">
        <w:rPr>
          <w:b/>
          <w:sz w:val="28"/>
          <w:u w:val="single"/>
        </w:rPr>
        <w:t>QUESTION 12(a)</w:t>
      </w:r>
    </w:p>
    <w:p w:rsidR="00542D18" w:rsidRDefault="00542D18" w:rsidP="00352C9B"/>
    <w:p w:rsidR="00542D18" w:rsidRDefault="00542D18">
      <w:r>
        <w:br w:type="page"/>
      </w:r>
    </w:p>
    <w:p w:rsidR="0026305C" w:rsidRDefault="0026305C">
      <w:pPr>
        <w:rPr>
          <w:b/>
          <w:sz w:val="28"/>
          <w:u w:val="single"/>
        </w:rPr>
      </w:pPr>
      <w:r w:rsidRPr="0026305C">
        <w:rPr>
          <w:b/>
          <w:noProof/>
          <w:sz w:val="28"/>
          <w:u w:val="single"/>
          <w:lang w:eastAsia="en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-485775</wp:posOffset>
            </wp:positionV>
            <wp:extent cx="6838950" cy="9144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40" cy="91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br w:type="page"/>
      </w:r>
    </w:p>
    <w:p w:rsidR="00542D18" w:rsidRDefault="00542D18" w:rsidP="00542D18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QUESTION 12(b)</w:t>
      </w:r>
    </w:p>
    <w:p w:rsidR="00542D18" w:rsidRPr="00542D18" w:rsidRDefault="00542D18" w:rsidP="00542D18">
      <w:pPr>
        <w:rPr>
          <w:sz w:val="28"/>
        </w:rPr>
      </w:pPr>
      <w:r w:rsidRPr="00542D18">
        <w:rPr>
          <w:sz w:val="28"/>
        </w:rPr>
        <w:t>Given structure is deficient structure. If students followed the steps marks may be awarded suitably</w:t>
      </w:r>
    </w:p>
    <w:p w:rsidR="00542D18" w:rsidRDefault="00542D18"/>
    <w:p w:rsidR="00542D18" w:rsidRPr="00542D18" w:rsidRDefault="00542D18" w:rsidP="00542D1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QUESTION 13(a)</w:t>
      </w:r>
    </w:p>
    <w:p w:rsidR="00542D18" w:rsidRPr="00F2011F" w:rsidRDefault="00542D18" w:rsidP="00542D18">
      <w:pPr>
        <w:rPr>
          <w:b/>
          <w:sz w:val="36"/>
        </w:rPr>
      </w:pPr>
      <w:r w:rsidRPr="00F2011F">
        <w:rPr>
          <w:b/>
          <w:sz w:val="36"/>
        </w:rPr>
        <w:t xml:space="preserve">8 </w:t>
      </w:r>
      <w:proofErr w:type="spellStart"/>
      <w:r w:rsidRPr="00F2011F">
        <w:rPr>
          <w:b/>
          <w:sz w:val="36"/>
        </w:rPr>
        <w:t>noded</w:t>
      </w:r>
      <w:proofErr w:type="spellEnd"/>
      <w:r w:rsidRPr="00F2011F">
        <w:rPr>
          <w:b/>
          <w:sz w:val="36"/>
        </w:rPr>
        <w:t xml:space="preserve"> </w:t>
      </w:r>
      <w:proofErr w:type="spellStart"/>
      <w:r w:rsidRPr="00F2011F">
        <w:rPr>
          <w:b/>
          <w:sz w:val="36"/>
        </w:rPr>
        <w:t>isoparametric</w:t>
      </w:r>
      <w:proofErr w:type="spellEnd"/>
      <w:r w:rsidRPr="00F2011F">
        <w:rPr>
          <w:b/>
          <w:sz w:val="36"/>
        </w:rPr>
        <w:t xml:space="preserve"> solid element</w:t>
      </w:r>
      <w:r>
        <w:rPr>
          <w:b/>
          <w:sz w:val="36"/>
        </w:rPr>
        <w:t xml:space="preserve"> (</w:t>
      </w:r>
      <w:proofErr w:type="spellStart"/>
      <w:r>
        <w:rPr>
          <w:b/>
          <w:sz w:val="36"/>
        </w:rPr>
        <w:t>trilinear</w:t>
      </w:r>
      <w:proofErr w:type="spellEnd"/>
      <w:r>
        <w:rPr>
          <w:b/>
          <w:sz w:val="36"/>
        </w:rPr>
        <w:t xml:space="preserve"> element)</w:t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3B71C456" wp14:editId="1685D942">
            <wp:extent cx="5117794" cy="2493818"/>
            <wp:effectExtent l="19050" t="0" r="6656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59" cy="249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7EC6D6E" wp14:editId="342ECE22">
            <wp:extent cx="3362325" cy="147557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86" cy="14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Pr="00542D18" w:rsidRDefault="00542D18" w:rsidP="00542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</w:rPr>
      </w:pP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The definition of </w:t>
      </w:r>
      <w:r w:rsidRPr="00542D18">
        <w:rPr>
          <w:rFonts w:ascii="Arial" w:eastAsia="Times New Roman" w:hAnsi="Arial" w:cs="Arial"/>
          <w:sz w:val="24"/>
          <w:szCs w:val="35"/>
        </w:rPr>
        <w:t>ξ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, </w:t>
      </w:r>
      <w:r w:rsidRPr="00542D18">
        <w:rPr>
          <w:rFonts w:ascii="Arial" w:eastAsia="Times New Roman" w:hAnsi="Arial" w:cs="Arial"/>
          <w:sz w:val="24"/>
          <w:szCs w:val="35"/>
        </w:rPr>
        <w:t xml:space="preserve">η 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and </w:t>
      </w:r>
      <w:r w:rsidRPr="00542D18">
        <w:rPr>
          <w:rFonts w:ascii="Arial" w:eastAsia="Times New Roman" w:hAnsi="Arial" w:cs="Arial"/>
          <w:sz w:val="24"/>
          <w:szCs w:val="35"/>
        </w:rPr>
        <w:t xml:space="preserve">ζ 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>can be now be made more precise:</w:t>
      </w:r>
    </w:p>
    <w:p w:rsidR="00542D18" w:rsidRPr="00542D18" w:rsidRDefault="00542D18" w:rsidP="00542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</w:rPr>
      </w:pPr>
      <w:proofErr w:type="gramStart"/>
      <w:r w:rsidRPr="00542D18">
        <w:rPr>
          <w:rFonts w:ascii="Arial" w:eastAsia="Times New Roman" w:hAnsi="Arial" w:cs="Arial"/>
          <w:sz w:val="24"/>
          <w:szCs w:val="35"/>
        </w:rPr>
        <w:t>ξ</w:t>
      </w:r>
      <w:proofErr w:type="gramEnd"/>
      <w:r w:rsidRPr="00542D18">
        <w:rPr>
          <w:rFonts w:ascii="Arial" w:eastAsia="Times New Roman" w:hAnsi="Arial" w:cs="Arial"/>
          <w:sz w:val="24"/>
          <w:szCs w:val="35"/>
        </w:rPr>
        <w:t xml:space="preserve"> 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goes from </w:t>
      </w:r>
      <w:r w:rsidRPr="00542D18">
        <w:rPr>
          <w:rFonts w:ascii="Arial" w:eastAsia="Times New Roman" w:hAnsi="Arial" w:cs="Arial"/>
          <w:sz w:val="24"/>
          <w:szCs w:val="35"/>
        </w:rPr>
        <w:t>−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1 on  face 1 4 8 5 to </w:t>
      </w:r>
      <w:r w:rsidRPr="00542D18">
        <w:rPr>
          <w:rFonts w:ascii="Arial" w:eastAsia="Times New Roman" w:hAnsi="Arial" w:cs="Arial"/>
          <w:sz w:val="24"/>
          <w:szCs w:val="35"/>
        </w:rPr>
        <w:t>+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>1 on face 2 3 7 6</w:t>
      </w:r>
    </w:p>
    <w:p w:rsidR="00542D18" w:rsidRPr="00542D18" w:rsidRDefault="00542D18" w:rsidP="00542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</w:rPr>
      </w:pPr>
      <w:proofErr w:type="gramStart"/>
      <w:r w:rsidRPr="00542D18">
        <w:rPr>
          <w:rFonts w:ascii="Arial" w:eastAsia="Times New Roman" w:hAnsi="Arial" w:cs="Arial"/>
          <w:sz w:val="24"/>
          <w:szCs w:val="35"/>
        </w:rPr>
        <w:t>η</w:t>
      </w:r>
      <w:proofErr w:type="gramEnd"/>
      <w:r w:rsidRPr="00542D18">
        <w:rPr>
          <w:rFonts w:ascii="Arial" w:eastAsia="Times New Roman" w:hAnsi="Arial" w:cs="Arial"/>
          <w:sz w:val="24"/>
          <w:szCs w:val="35"/>
        </w:rPr>
        <w:t xml:space="preserve"> 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goes from </w:t>
      </w:r>
      <w:r w:rsidRPr="00542D18">
        <w:rPr>
          <w:rFonts w:ascii="Arial" w:eastAsia="Times New Roman" w:hAnsi="Arial" w:cs="Arial"/>
          <w:sz w:val="24"/>
          <w:szCs w:val="35"/>
        </w:rPr>
        <w:t>−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1 on  face 1 2 6 5 to </w:t>
      </w:r>
      <w:r w:rsidRPr="00542D18">
        <w:rPr>
          <w:rFonts w:ascii="Arial" w:eastAsia="Times New Roman" w:hAnsi="Arial" w:cs="Arial"/>
          <w:sz w:val="24"/>
          <w:szCs w:val="35"/>
        </w:rPr>
        <w:t>+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>1 on face 3 4 8 7</w:t>
      </w:r>
    </w:p>
    <w:p w:rsidR="00542D18" w:rsidRPr="00542D18" w:rsidRDefault="00542D18" w:rsidP="00542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</w:rPr>
      </w:pPr>
      <w:proofErr w:type="gramStart"/>
      <w:r w:rsidRPr="00542D18">
        <w:rPr>
          <w:rFonts w:ascii="Arial" w:eastAsia="Times New Roman" w:hAnsi="Arial" w:cs="Arial"/>
          <w:sz w:val="24"/>
          <w:szCs w:val="35"/>
        </w:rPr>
        <w:t>ζ</w:t>
      </w:r>
      <w:proofErr w:type="gramEnd"/>
      <w:r w:rsidRPr="00542D18">
        <w:rPr>
          <w:rFonts w:ascii="Arial" w:eastAsia="Times New Roman" w:hAnsi="Arial" w:cs="Arial"/>
          <w:sz w:val="24"/>
          <w:szCs w:val="35"/>
        </w:rPr>
        <w:t xml:space="preserve"> 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goes from </w:t>
      </w:r>
      <w:r w:rsidRPr="00542D18">
        <w:rPr>
          <w:rFonts w:ascii="Arial" w:eastAsia="Times New Roman" w:hAnsi="Arial" w:cs="Arial"/>
          <w:sz w:val="24"/>
          <w:szCs w:val="35"/>
        </w:rPr>
        <w:t>−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1 on face  1 2 3 4 to </w:t>
      </w:r>
      <w:r w:rsidRPr="00542D18">
        <w:rPr>
          <w:rFonts w:ascii="Arial" w:eastAsia="Times New Roman" w:hAnsi="Arial" w:cs="Arial"/>
          <w:sz w:val="24"/>
          <w:szCs w:val="35"/>
        </w:rPr>
        <w:t>+</w:t>
      </w:r>
      <w:r w:rsidRPr="00542D18">
        <w:rPr>
          <w:rFonts w:ascii="Times New Roman" w:eastAsia="Times New Roman" w:hAnsi="Times New Roman" w:cs="Times New Roman"/>
          <w:sz w:val="24"/>
          <w:szCs w:val="35"/>
        </w:rPr>
        <w:t>1 on face 5 6 7 8</w:t>
      </w:r>
    </w:p>
    <w:p w:rsidR="00542D18" w:rsidRPr="00542D18" w:rsidRDefault="00542D18" w:rsidP="00542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</w:rPr>
      </w:pPr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The </w:t>
      </w:r>
      <w:proofErr w:type="spellStart"/>
      <w:r w:rsidRPr="00542D18">
        <w:rPr>
          <w:rFonts w:ascii="Times New Roman" w:eastAsia="Times New Roman" w:hAnsi="Times New Roman" w:cs="Times New Roman"/>
          <w:sz w:val="24"/>
          <w:szCs w:val="35"/>
        </w:rPr>
        <w:t>center</w:t>
      </w:r>
      <w:proofErr w:type="spellEnd"/>
      <w:r w:rsidRPr="00542D18">
        <w:rPr>
          <w:rFonts w:ascii="Times New Roman" w:eastAsia="Times New Roman" w:hAnsi="Times New Roman" w:cs="Times New Roman"/>
          <w:sz w:val="24"/>
          <w:szCs w:val="35"/>
        </w:rPr>
        <w:t xml:space="preserve"> of a face is the intersection of the two medians.</w:t>
      </w:r>
    </w:p>
    <w:p w:rsidR="00542D18" w:rsidRDefault="00542D18" w:rsidP="00542D18">
      <w:r>
        <w:t>Thus coordinate of nodes are:</w:t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6D47BB44" wp14:editId="73E82094">
            <wp:extent cx="3276600" cy="13855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45" cy="13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56A67533" wp14:editId="4AEB092E">
            <wp:extent cx="1899920" cy="260985"/>
            <wp:effectExtent l="1905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lastRenderedPageBreak/>
        <w:drawing>
          <wp:inline distT="0" distB="0" distL="0" distR="0" wp14:anchorId="35CC19E1" wp14:editId="7209A35A">
            <wp:extent cx="5367655" cy="1330325"/>
            <wp:effectExtent l="1905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76CCB2FF" wp14:editId="25FBD1DB">
            <wp:extent cx="5177790" cy="1045210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352C9B"/>
    <w:p w:rsidR="00542D18" w:rsidRPr="00542D18" w:rsidRDefault="00542D18" w:rsidP="00542D1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QUESTION 13(b)</w:t>
      </w:r>
    </w:p>
    <w:p w:rsidR="00542D18" w:rsidRDefault="00542D18" w:rsidP="00542D18"/>
    <w:p w:rsidR="00542D18" w:rsidRDefault="00542D18" w:rsidP="00542D18">
      <w:r>
        <w:rPr>
          <w:noProof/>
          <w:lang w:eastAsia="en-IN"/>
        </w:rPr>
        <w:drawing>
          <wp:inline distT="0" distB="0" distL="0" distR="0" wp14:anchorId="7CBF1D17" wp14:editId="4ACBE84D">
            <wp:extent cx="6132368" cy="4483880"/>
            <wp:effectExtent l="19050" t="0" r="1732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17" cy="44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lastRenderedPageBreak/>
        <w:drawing>
          <wp:inline distT="0" distB="0" distL="0" distR="0" wp14:anchorId="0B9BB003" wp14:editId="6EBC14FD">
            <wp:extent cx="5482908" cy="1187533"/>
            <wp:effectExtent l="19050" t="0" r="3492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47" cy="118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407E2D10" wp14:editId="4393A218">
            <wp:extent cx="6129828" cy="4168239"/>
            <wp:effectExtent l="19050" t="0" r="427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0" cy="416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11BE400C" wp14:editId="4AABD138">
            <wp:extent cx="3597910" cy="2505710"/>
            <wp:effectExtent l="1905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lastRenderedPageBreak/>
        <w:drawing>
          <wp:inline distT="0" distB="0" distL="0" distR="0" wp14:anchorId="3C862869" wp14:editId="01C92089">
            <wp:extent cx="6127288" cy="1401288"/>
            <wp:effectExtent l="19050" t="0" r="6812" b="0"/>
            <wp:docPr id="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56" cy="14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1BF1D9D3" wp14:editId="283E3405">
            <wp:extent cx="5534157" cy="1306285"/>
            <wp:effectExtent l="19050" t="0" r="9393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59" cy="1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755E6F6B" wp14:editId="42E54046">
            <wp:extent cx="6036096" cy="2185060"/>
            <wp:effectExtent l="19050" t="0" r="2754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84" cy="218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6FDFA68D" wp14:editId="7205695A">
            <wp:extent cx="5526727" cy="84314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21" cy="84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54A7A4E5" wp14:editId="3E6DC121">
            <wp:extent cx="1187450" cy="98552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lastRenderedPageBreak/>
        <w:drawing>
          <wp:inline distT="0" distB="0" distL="0" distR="0" wp14:anchorId="1396E3F6" wp14:editId="1EB40719">
            <wp:extent cx="1223010" cy="181673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B80FC6E" wp14:editId="1E610A90">
            <wp:extent cx="2861945" cy="1983105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0BDF00DF" wp14:editId="0531143A">
            <wp:extent cx="5974814" cy="3336967"/>
            <wp:effectExtent l="19050" t="0" r="6886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16" cy="33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Pr="00542D18" w:rsidRDefault="00542D18" w:rsidP="00542D1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QUESTION 14(a)</w:t>
      </w:r>
    </w:p>
    <w:p w:rsidR="00542D18" w:rsidRPr="00225CF8" w:rsidRDefault="00542D18" w:rsidP="00542D18">
      <w:pPr>
        <w:rPr>
          <w:b/>
          <w:sz w:val="36"/>
        </w:rPr>
      </w:pPr>
      <w:r w:rsidRPr="00225CF8">
        <w:rPr>
          <w:b/>
          <w:sz w:val="36"/>
        </w:rPr>
        <w:t>Triangular Plate Bending Element</w:t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61127EC5" wp14:editId="1D962303">
            <wp:extent cx="4562475" cy="249892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02" cy="25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lastRenderedPageBreak/>
        <w:drawing>
          <wp:inline distT="0" distB="0" distL="0" distR="0" wp14:anchorId="23C9DC98" wp14:editId="12207708">
            <wp:extent cx="5937885" cy="2992755"/>
            <wp:effectExtent l="19050" t="0" r="571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02833026" wp14:editId="7DDAC4CB">
            <wp:extent cx="4559935" cy="28289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4CBC9948" wp14:editId="7A514189">
            <wp:extent cx="5937885" cy="2000250"/>
            <wp:effectExtent l="0" t="0" r="571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lastRenderedPageBreak/>
        <w:drawing>
          <wp:inline distT="0" distB="0" distL="0" distR="0" wp14:anchorId="1A4C1191" wp14:editId="734AB79F">
            <wp:extent cx="4453255" cy="1365885"/>
            <wp:effectExtent l="19050" t="0" r="444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147347B3" wp14:editId="25925819">
            <wp:extent cx="2007235" cy="1603375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7A4A8827" wp14:editId="18562E8A">
            <wp:extent cx="4548505" cy="1628775"/>
            <wp:effectExtent l="0" t="0" r="444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3D442D0A" wp14:editId="7B80A85A">
            <wp:extent cx="1306195" cy="403860"/>
            <wp:effectExtent l="19050" t="0" r="825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11C78F17" wp14:editId="2FC92BB7">
            <wp:extent cx="1971040" cy="605790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539ED476" wp14:editId="0F498990">
            <wp:extent cx="5943600" cy="1939029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18" w:rsidRDefault="00542D18" w:rsidP="00542D18">
      <w:r>
        <w:rPr>
          <w:noProof/>
          <w:lang w:eastAsia="en-IN"/>
        </w:rPr>
        <w:drawing>
          <wp:inline distT="0" distB="0" distL="0" distR="0" wp14:anchorId="132F12DC" wp14:editId="0FF34895">
            <wp:extent cx="3336925" cy="344170"/>
            <wp:effectExtent l="1905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7F" w:rsidRDefault="0007777F" w:rsidP="000610F6">
      <w:pPr>
        <w:rPr>
          <w:b/>
          <w:sz w:val="28"/>
          <w:u w:val="single"/>
        </w:rPr>
      </w:pPr>
    </w:p>
    <w:p w:rsidR="000610F6" w:rsidRPr="00542D18" w:rsidRDefault="000610F6" w:rsidP="000610F6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QUESTION 14(b)</w:t>
      </w:r>
    </w:p>
    <w:p w:rsidR="00542D18" w:rsidRDefault="00556600" w:rsidP="00352C9B">
      <w:r>
        <w:rPr>
          <w:noProof/>
          <w:lang w:eastAsia="en-IN"/>
        </w:rPr>
        <w:drawing>
          <wp:inline distT="0" distB="0" distL="0" distR="0">
            <wp:extent cx="5953125" cy="257039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33" cy="25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1AA875DC" wp14:editId="5100B5CA">
            <wp:extent cx="3952875" cy="2266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5FD002AF" wp14:editId="121C8874">
            <wp:extent cx="2057400" cy="57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07393192" wp14:editId="76A952AB">
            <wp:extent cx="3705225" cy="1114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3DDC9820" wp14:editId="6BE809F3">
            <wp:extent cx="3133725" cy="1809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5DEB25EF" wp14:editId="2BF29C4E">
            <wp:extent cx="3314700" cy="1247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bookmarkStart w:id="0" w:name="_GoBack"/>
      <w:r>
        <w:rPr>
          <w:noProof/>
          <w:lang w:eastAsia="en-IN"/>
        </w:rPr>
        <w:lastRenderedPageBreak/>
        <w:drawing>
          <wp:inline distT="0" distB="0" distL="0" distR="0" wp14:anchorId="4A1497AD" wp14:editId="41BC5DCC">
            <wp:extent cx="2857500" cy="1914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63719E98" wp14:editId="2EB2A4C6">
            <wp:extent cx="1428750" cy="1190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4D9F8949" wp14:editId="28253454">
            <wp:extent cx="1495425" cy="16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66F506B1" wp14:editId="0752F0EC">
            <wp:extent cx="3524250" cy="2000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7F" w:rsidRDefault="0007777F" w:rsidP="00352C9B"/>
    <w:p w:rsidR="00556600" w:rsidRDefault="00556600" w:rsidP="00352C9B">
      <w:r>
        <w:t>STIFFNESS MATRIX OF THE SHELL ELEMENT</w:t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78E028C9" wp14:editId="455A6E17">
            <wp:extent cx="2686050" cy="523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2EBE693C" wp14:editId="501F2D56">
            <wp:extent cx="2924175" cy="4762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00" w:rsidRDefault="00556600" w:rsidP="00352C9B">
      <w:r>
        <w:rPr>
          <w:noProof/>
          <w:lang w:eastAsia="en-IN"/>
        </w:rPr>
        <w:drawing>
          <wp:inline distT="0" distB="0" distL="0" distR="0" wp14:anchorId="1225E3EA" wp14:editId="25AA327F">
            <wp:extent cx="4600575" cy="742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C" w:rsidRDefault="0026305C">
      <w:r>
        <w:br w:type="page"/>
      </w:r>
    </w:p>
    <w:p w:rsidR="0026305C" w:rsidRDefault="0026305C" w:rsidP="00352C9B">
      <w:r w:rsidRPr="0026305C">
        <w:rPr>
          <w:noProof/>
          <w:lang w:eastAsia="en-IN"/>
        </w:rPr>
        <w:lastRenderedPageBreak/>
        <w:drawing>
          <wp:anchor distT="0" distB="0" distL="114300" distR="114300" simplePos="0" relativeHeight="251662336" behindDoc="1" locked="0" layoutInCell="1" allowOverlap="1" wp14:anchorId="416DEC38" wp14:editId="310BEF3F">
            <wp:simplePos x="0" y="0"/>
            <wp:positionH relativeFrom="column">
              <wp:posOffset>-714375</wp:posOffset>
            </wp:positionH>
            <wp:positionV relativeFrom="paragraph">
              <wp:posOffset>-228600</wp:posOffset>
            </wp:positionV>
            <wp:extent cx="7198360" cy="9734550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5C" w:rsidRDefault="0026305C">
      <w:r>
        <w:br w:type="page"/>
      </w:r>
    </w:p>
    <w:p w:rsidR="0026305C" w:rsidRDefault="0026305C" w:rsidP="00352C9B">
      <w:r w:rsidRPr="0026305C"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-495300</wp:posOffset>
            </wp:positionV>
            <wp:extent cx="6781800" cy="95631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11" cy="95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5C" w:rsidRDefault="0026305C">
      <w:r>
        <w:br w:type="page"/>
      </w:r>
    </w:p>
    <w:p w:rsidR="00556600" w:rsidRDefault="0026305C" w:rsidP="00352C9B">
      <w:r w:rsidRPr="0026305C">
        <w:rPr>
          <w:noProof/>
          <w:lang w:eastAsia="en-I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-561975</wp:posOffset>
            </wp:positionV>
            <wp:extent cx="6257925" cy="9401174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79" cy="94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5C" w:rsidRDefault="0026305C" w:rsidP="00352C9B"/>
    <w:p w:rsidR="0026305C" w:rsidRDefault="0026305C">
      <w:r>
        <w:br w:type="page"/>
      </w:r>
    </w:p>
    <w:p w:rsidR="0026305C" w:rsidRDefault="0026305C" w:rsidP="00352C9B">
      <w:r w:rsidRPr="0026305C">
        <w:rPr>
          <w:noProof/>
          <w:lang w:eastAsia="en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-742951</wp:posOffset>
            </wp:positionH>
            <wp:positionV relativeFrom="paragraph">
              <wp:posOffset>-523875</wp:posOffset>
            </wp:positionV>
            <wp:extent cx="6905625" cy="8486775"/>
            <wp:effectExtent l="0" t="0" r="952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61" cy="84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5C" w:rsidRDefault="0026305C" w:rsidP="00352C9B"/>
    <w:p w:rsidR="0026305C" w:rsidRDefault="0026305C" w:rsidP="00352C9B"/>
    <w:p w:rsidR="0026305C" w:rsidRDefault="0026305C" w:rsidP="00352C9B"/>
    <w:p w:rsidR="0026305C" w:rsidRDefault="0026305C" w:rsidP="00352C9B"/>
    <w:p w:rsidR="0026305C" w:rsidRDefault="0026305C" w:rsidP="00352C9B"/>
    <w:p w:rsidR="0026305C" w:rsidRDefault="0026305C" w:rsidP="00352C9B"/>
    <w:p w:rsidR="0026305C" w:rsidRDefault="0026305C" w:rsidP="00352C9B"/>
    <w:p w:rsidR="0026305C" w:rsidRDefault="0026305C" w:rsidP="00352C9B"/>
    <w:p w:rsidR="0026305C" w:rsidRDefault="0026305C" w:rsidP="00352C9B"/>
    <w:sectPr w:rsidR="0026305C" w:rsidSect="0007777F">
      <w:footerReference w:type="default" r:id="rId59"/>
      <w:pgSz w:w="11906" w:h="16838"/>
      <w:pgMar w:top="993" w:right="1440" w:bottom="1440" w:left="1440" w:header="284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170" w:rsidRDefault="00031170" w:rsidP="0007777F">
      <w:pPr>
        <w:spacing w:after="0" w:line="240" w:lineRule="auto"/>
      </w:pPr>
      <w:r>
        <w:separator/>
      </w:r>
    </w:p>
  </w:endnote>
  <w:endnote w:type="continuationSeparator" w:id="0">
    <w:p w:rsidR="00031170" w:rsidRDefault="00031170" w:rsidP="0007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77F" w:rsidRDefault="0007777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17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17</w:t>
    </w:r>
    <w:r>
      <w:rPr>
        <w:color w:val="323E4F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170" w:rsidRDefault="00031170" w:rsidP="0007777F">
      <w:pPr>
        <w:spacing w:after="0" w:line="240" w:lineRule="auto"/>
      </w:pPr>
      <w:r>
        <w:separator/>
      </w:r>
    </w:p>
  </w:footnote>
  <w:footnote w:type="continuationSeparator" w:id="0">
    <w:p w:rsidR="00031170" w:rsidRDefault="00031170" w:rsidP="00077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36F0B"/>
    <w:multiLevelType w:val="hybridMultilevel"/>
    <w:tmpl w:val="ABCC3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C47"/>
    <w:rsid w:val="00031170"/>
    <w:rsid w:val="000610F6"/>
    <w:rsid w:val="0007777F"/>
    <w:rsid w:val="000D273F"/>
    <w:rsid w:val="0013303C"/>
    <w:rsid w:val="001A7694"/>
    <w:rsid w:val="0026305C"/>
    <w:rsid w:val="00352C9B"/>
    <w:rsid w:val="00492E81"/>
    <w:rsid w:val="00542D18"/>
    <w:rsid w:val="00556600"/>
    <w:rsid w:val="00561570"/>
    <w:rsid w:val="005823D7"/>
    <w:rsid w:val="00777B59"/>
    <w:rsid w:val="00801C47"/>
    <w:rsid w:val="00A31DD1"/>
    <w:rsid w:val="00A56CE5"/>
    <w:rsid w:val="00B01B2B"/>
    <w:rsid w:val="00BC759B"/>
    <w:rsid w:val="00BE1B2D"/>
    <w:rsid w:val="00C20A0A"/>
    <w:rsid w:val="00C82657"/>
    <w:rsid w:val="00E9717E"/>
    <w:rsid w:val="00EE0DE4"/>
    <w:rsid w:val="00F20667"/>
    <w:rsid w:val="00F7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0F0343-DA16-4638-907B-5CD0716E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C4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C759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77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77F"/>
  </w:style>
  <w:style w:type="paragraph" w:styleId="Footer">
    <w:name w:val="footer"/>
    <w:basedOn w:val="Normal"/>
    <w:link w:val="FooterChar"/>
    <w:uiPriority w:val="99"/>
    <w:unhideWhenUsed/>
    <w:rsid w:val="00077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10334</TotalTime>
  <Pages>17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Jaisankarg</dc:creator>
  <cp:keywords/>
  <dc:description/>
  <cp:lastModifiedBy>Jaisankarg</cp:lastModifiedBy>
  <cp:revision>5</cp:revision>
  <cp:lastPrinted>2015-06-24T15:53:00Z</cp:lastPrinted>
  <dcterms:created xsi:type="dcterms:W3CDTF">2015-06-18T08:57:00Z</dcterms:created>
  <dcterms:modified xsi:type="dcterms:W3CDTF">2015-06-26T08:36:00Z</dcterms:modified>
</cp:coreProperties>
</file>